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BC" w:rsidRDefault="007C7985">
      <w:r w:rsidRPr="007C7985">
        <w:t>https://sket</w:t>
      </w:r>
      <w:bookmarkStart w:id="0" w:name="_GoBack"/>
      <w:bookmarkEnd w:id="0"/>
      <w:r w:rsidRPr="007C7985">
        <w:t>ch.cloud/s/1Pajp</w:t>
      </w:r>
    </w:p>
    <w:sectPr w:rsidR="002B33BC" w:rsidSect="003705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85"/>
    <w:rsid w:val="00205788"/>
    <w:rsid w:val="0037059C"/>
    <w:rsid w:val="007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CA6E7"/>
  <w14:defaultImageDpi w14:val="32767"/>
  <w15:chartTrackingRefBased/>
  <w15:docId w15:val="{BC054961-CA91-CB4D-A6D1-BAC96E9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2018-10-12T14:33:00Z</dcterms:created>
  <dcterms:modified xsi:type="dcterms:W3CDTF">2018-10-12T14:33:00Z</dcterms:modified>
</cp:coreProperties>
</file>